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ACD0" w14:textId="142E31E9" w:rsidR="0025564D" w:rsidRPr="008C7FEB" w:rsidRDefault="00AD55F5" w:rsidP="008C7FEB">
      <w:pPr>
        <w:jc w:val="center"/>
        <w:rPr>
          <w:b/>
          <w:bCs/>
          <w:sz w:val="28"/>
          <w:szCs w:val="28"/>
        </w:rPr>
      </w:pPr>
      <w:r w:rsidRPr="008C7FEB">
        <w:rPr>
          <w:b/>
          <w:bCs/>
          <w:sz w:val="28"/>
          <w:szCs w:val="28"/>
        </w:rPr>
        <w:t xml:space="preserve">HTE </w:t>
      </w:r>
      <w:proofErr w:type="spellStart"/>
      <w:r w:rsidRPr="008C7FEB">
        <w:rPr>
          <w:b/>
          <w:bCs/>
          <w:sz w:val="28"/>
          <w:szCs w:val="28"/>
        </w:rPr>
        <w:t>RTSZo</w:t>
      </w:r>
      <w:proofErr w:type="spellEnd"/>
      <w:r w:rsidRPr="008C7FEB">
        <w:rPr>
          <w:b/>
          <w:bCs/>
          <w:sz w:val="28"/>
          <w:szCs w:val="28"/>
        </w:rPr>
        <w:t xml:space="preserve"> tisztújítás menetrendje</w:t>
      </w:r>
      <w:r w:rsidR="008C7FEB">
        <w:rPr>
          <w:b/>
          <w:bCs/>
          <w:sz w:val="28"/>
          <w:szCs w:val="28"/>
        </w:rPr>
        <w:t xml:space="preserve"> </w:t>
      </w:r>
      <w:r w:rsidR="008F5507">
        <w:rPr>
          <w:b/>
          <w:bCs/>
          <w:sz w:val="28"/>
          <w:szCs w:val="28"/>
        </w:rPr>
        <w:t xml:space="preserve">- </w:t>
      </w:r>
      <w:r w:rsidR="008C7FEB">
        <w:rPr>
          <w:b/>
          <w:bCs/>
          <w:sz w:val="28"/>
          <w:szCs w:val="28"/>
        </w:rPr>
        <w:t>202</w:t>
      </w:r>
      <w:r w:rsidR="00F72939">
        <w:rPr>
          <w:b/>
          <w:bCs/>
          <w:sz w:val="28"/>
          <w:szCs w:val="28"/>
        </w:rPr>
        <w:t>6</w:t>
      </w:r>
    </w:p>
    <w:p w14:paraId="4EC5D49E" w14:textId="4A00C871" w:rsidR="008C7FEB" w:rsidRDefault="008C7FEB"/>
    <w:p w14:paraId="1B167949" w14:textId="1C0D6A99" w:rsidR="008C7FEB" w:rsidRDefault="008F5507">
      <w:r>
        <w:t>Tisztelt Szakosztály Tagok!</w:t>
      </w:r>
    </w:p>
    <w:p w14:paraId="49BF40BB" w14:textId="4FCD5185" w:rsidR="008F5507" w:rsidRDefault="008F5507">
      <w:r>
        <w:t>Kedves Kollégák!</w:t>
      </w:r>
    </w:p>
    <w:p w14:paraId="12BD2A98" w14:textId="7E17C36F" w:rsidR="008F5507" w:rsidRDefault="008F5507"/>
    <w:p w14:paraId="6ADBEC34" w14:textId="34B679A4" w:rsidR="008F5507" w:rsidRDefault="008F5507" w:rsidP="008F5507">
      <w:pPr>
        <w:jc w:val="both"/>
      </w:pPr>
      <w:r>
        <w:t>Ismét eltelt három év az utolsó tisztújítás óta. A</w:t>
      </w:r>
      <w:r w:rsidRPr="008F5507">
        <w:t xml:space="preserve"> </w:t>
      </w:r>
      <w:r>
        <w:t>HTE érvényes A</w:t>
      </w:r>
      <w:r w:rsidRPr="008C7FEB">
        <w:t>lapszabály</w:t>
      </w:r>
      <w:r>
        <w:t>a</w:t>
      </w:r>
      <w:r w:rsidRPr="008C7FEB">
        <w:t xml:space="preserve"> 13.2-es pontja mondja ki, hogy: „A szakosztály munkáját a szakosztályi ülés által </w:t>
      </w:r>
      <w:r w:rsidRPr="008C7FEB">
        <w:rPr>
          <w:b/>
          <w:bCs/>
        </w:rPr>
        <w:t>három évre megválasztott</w:t>
      </w:r>
      <w:r w:rsidRPr="008C7FEB">
        <w:t xml:space="preserve"> vezetőség, élén az elnökkel, irányítja.”</w:t>
      </w:r>
      <w:r>
        <w:t xml:space="preserve"> </w:t>
      </w:r>
      <w:hyperlink r:id="rId5" w:anchor="13.%20paragrafus" w:history="1">
        <w:r w:rsidRPr="008C7FEB">
          <w:rPr>
            <w:rStyle w:val="Hiperhivatkozs"/>
          </w:rPr>
          <w:t>https://www.hte</w:t>
        </w:r>
        <w:r w:rsidRPr="008C7FEB">
          <w:rPr>
            <w:rStyle w:val="Hiperhivatkozs"/>
          </w:rPr>
          <w:t>.</w:t>
        </w:r>
        <w:r w:rsidRPr="008C7FEB">
          <w:rPr>
            <w:rStyle w:val="Hiperhivatkozs"/>
          </w:rPr>
          <w:t>hu/szabalyzatok#13.%20paragrafus</w:t>
        </w:r>
      </w:hyperlink>
    </w:p>
    <w:p w14:paraId="57654EC9" w14:textId="648C566D" w:rsidR="008F5507" w:rsidRDefault="008F5507" w:rsidP="008F5507">
      <w:pPr>
        <w:jc w:val="both"/>
      </w:pPr>
    </w:p>
    <w:p w14:paraId="76DC7287" w14:textId="6C1F4DF0" w:rsidR="008F5507" w:rsidRDefault="008F5507" w:rsidP="008F5507">
      <w:pPr>
        <w:jc w:val="both"/>
      </w:pPr>
      <w:r>
        <w:t>A HTE Elnökséges lehetővé tette, hogy szabadon válasszuk meg a jelölés- és tisztújítás módját a jogszabályi kereteken belül. A Szakosztály</w:t>
      </w:r>
      <w:r w:rsidR="00FD2307">
        <w:t xml:space="preserve"> v</w:t>
      </w:r>
      <w:r>
        <w:t xml:space="preserve">ezetősége úgy döntött, hogy egyszerű, </w:t>
      </w:r>
      <w:r w:rsidR="00FD2307">
        <w:t>elektronikus felületen intézhető jelölést és tisztújítást preferál, így ennek menetrendjét rögzít</w:t>
      </w:r>
      <w:r w:rsidR="00074F2A">
        <w:t>jük</w:t>
      </w:r>
      <w:r w:rsidR="00FD2307">
        <w:t>:</w:t>
      </w:r>
    </w:p>
    <w:p w14:paraId="6C9D9854" w14:textId="74E9C0A1" w:rsidR="00FD2307" w:rsidRDefault="00FD2307" w:rsidP="008F5507">
      <w:pPr>
        <w:jc w:val="both"/>
      </w:pPr>
    </w:p>
    <w:p w14:paraId="468FD2E7" w14:textId="5243CB42" w:rsidR="00FD2307" w:rsidRDefault="00FD2307" w:rsidP="00FD2307">
      <w:pPr>
        <w:pStyle w:val="Listaszerbekezds"/>
        <w:numPr>
          <w:ilvl w:val="0"/>
          <w:numId w:val="3"/>
        </w:numPr>
        <w:jc w:val="both"/>
      </w:pPr>
      <w:r>
        <w:t xml:space="preserve">A vezetőség három szakosztályi tagot kért fel a jelölési- és tisztújítási folyamat lebonyolítására. Ők: </w:t>
      </w:r>
      <w:r w:rsidR="00F72939">
        <w:t>Bánhidi Zoltán</w:t>
      </w:r>
      <w:r>
        <w:t xml:space="preserve">, </w:t>
      </w:r>
      <w:proofErr w:type="spellStart"/>
      <w:r>
        <w:t>Verebély</w:t>
      </w:r>
      <w:proofErr w:type="spellEnd"/>
      <w:r>
        <w:t xml:space="preserve"> Tibor és </w:t>
      </w:r>
      <w:proofErr w:type="spellStart"/>
      <w:r>
        <w:t>Wonke</w:t>
      </w:r>
      <w:proofErr w:type="spellEnd"/>
      <w:r>
        <w:t xml:space="preserve"> Péter. (Mindhárman elfogadták a felkérést.) Együttesen alkotják a </w:t>
      </w:r>
      <w:r w:rsidR="000C3233">
        <w:t>J</w:t>
      </w:r>
      <w:r>
        <w:t xml:space="preserve">elölő </w:t>
      </w:r>
      <w:r w:rsidR="000C3233">
        <w:t>B</w:t>
      </w:r>
      <w:r>
        <w:t>izottságot</w:t>
      </w:r>
      <w:r w:rsidR="000C3233">
        <w:t xml:space="preserve"> (JB).</w:t>
      </w:r>
    </w:p>
    <w:p w14:paraId="6BE47E94" w14:textId="26BD0B7C" w:rsidR="00FD2307" w:rsidRDefault="00FD2307" w:rsidP="00FD2307">
      <w:pPr>
        <w:pStyle w:val="Listaszerbekezds"/>
        <w:numPr>
          <w:ilvl w:val="0"/>
          <w:numId w:val="3"/>
        </w:numPr>
        <w:jc w:val="both"/>
      </w:pPr>
      <w:r>
        <w:t xml:space="preserve">A vezetőség elektronikus levélben tájékoztatja a tagságot a tisztújításról, annak módjáról és a folyamat tervezett időpontjairól. </w:t>
      </w:r>
    </w:p>
    <w:p w14:paraId="3D6E5EC0" w14:textId="7C8BE216" w:rsidR="00FD2307" w:rsidRDefault="00FD2307" w:rsidP="00FD2307">
      <w:pPr>
        <w:pStyle w:val="Listaszerbekezds"/>
        <w:numPr>
          <w:ilvl w:val="0"/>
          <w:numId w:val="3"/>
        </w:numPr>
        <w:jc w:val="both"/>
      </w:pPr>
      <w:r>
        <w:t>A</w:t>
      </w:r>
      <w:r w:rsidR="000C3233">
        <w:t xml:space="preserve"> JB elektronikus úton</w:t>
      </w:r>
      <w:r w:rsidR="00C76CF4">
        <w:t xml:space="preserve"> (emailben)</w:t>
      </w:r>
      <w:r w:rsidR="000C3233">
        <w:t>, vagy telefonon összegyűjti a tagság javaslatait a tisztségekre. (Két társelnök, titkár, valamint négy vezetőségi tag.) Bármely JB tag számára lehet e-mailben, vagy telefonon javaslatot adni. A JB a jelölési időszak második felében telefonon megpróbálja utolérni azokat a szakosztályi tagokat, akik addig a felhívásra nem reagáltak.</w:t>
      </w:r>
    </w:p>
    <w:p w14:paraId="6E50F2B2" w14:textId="7096B8C6" w:rsidR="000C3233" w:rsidRDefault="000C3233" w:rsidP="00FD2307">
      <w:pPr>
        <w:pStyle w:val="Listaszerbekezds"/>
        <w:numPr>
          <w:ilvl w:val="0"/>
          <w:numId w:val="3"/>
        </w:numPr>
        <w:jc w:val="both"/>
      </w:pPr>
      <w:r>
        <w:t>A JB összeállítja a beérkezett jelölések listáját</w:t>
      </w:r>
      <w:r w:rsidR="004435F5">
        <w:t>. A</w:t>
      </w:r>
      <w:r w:rsidR="00AD40E7">
        <w:t xml:space="preserve"> </w:t>
      </w:r>
      <w:r w:rsidR="004435F5">
        <w:t>jelölést kapott személyekkel felveszik a kapcsolatot és nyilatkoztatják őket, hogy megválasztásuk esetén vállalják-e a tisztséggel járó munkát a következő három esztendőre. A pozitív választ adó jelöltek kerülnek fel a jelölti listára.</w:t>
      </w:r>
    </w:p>
    <w:p w14:paraId="0A56A27E" w14:textId="5568BF90" w:rsidR="004435F5" w:rsidRDefault="004435F5" w:rsidP="00FD2307">
      <w:pPr>
        <w:pStyle w:val="Listaszerbekezds"/>
        <w:numPr>
          <w:ilvl w:val="0"/>
          <w:numId w:val="3"/>
        </w:numPr>
        <w:jc w:val="both"/>
      </w:pPr>
      <w:r>
        <w:t>A JB a tisztújításhoz szükséges szavazásra a jelölti listát megküldi a tagság számára és megjelölik a szavazás időszakát.</w:t>
      </w:r>
    </w:p>
    <w:p w14:paraId="2E89DC78" w14:textId="0F8D32FC" w:rsidR="004435F5" w:rsidRDefault="004435F5" w:rsidP="00FD2307">
      <w:pPr>
        <w:pStyle w:val="Listaszerbekezds"/>
        <w:numPr>
          <w:ilvl w:val="0"/>
          <w:numId w:val="3"/>
        </w:numPr>
        <w:jc w:val="both"/>
      </w:pPr>
      <w:r>
        <w:t>Minden szakosztályi tag a szavazási időszakon belül emailben szavazhat bármelyik JB tag</w:t>
      </w:r>
      <w:r w:rsidR="00C76CF4">
        <w:t xml:space="preserve"> email címére feladott levélben</w:t>
      </w:r>
      <w:r w:rsidR="00822A91">
        <w:t xml:space="preserve"> a jelölő listán szereplő személyekre</w:t>
      </w:r>
      <w:r w:rsidR="00C76CF4">
        <w:t>.</w:t>
      </w:r>
    </w:p>
    <w:p w14:paraId="755FE44E" w14:textId="2028E08D" w:rsidR="00C76CF4" w:rsidRDefault="00C76CF4" w:rsidP="00FD2307">
      <w:pPr>
        <w:pStyle w:val="Listaszerbekezds"/>
        <w:numPr>
          <w:ilvl w:val="0"/>
          <w:numId w:val="3"/>
        </w:numPr>
        <w:jc w:val="both"/>
      </w:pPr>
      <w:r>
        <w:t xml:space="preserve">A JB összegzi a beérkezett szavazatokat és eredményt hirdet. A jelölési folyamatról, valamint a szavazásról jegyzőkönyvet állít össze és azt megküldi a HTE Elnökségének. </w:t>
      </w:r>
    </w:p>
    <w:p w14:paraId="695A6BED" w14:textId="77777777" w:rsidR="00AD40E7" w:rsidRDefault="00AD40E7" w:rsidP="00AD40E7">
      <w:pPr>
        <w:jc w:val="both"/>
      </w:pPr>
    </w:p>
    <w:p w14:paraId="405D1624" w14:textId="11AB07E4" w:rsidR="00AD40E7" w:rsidRPr="00822A91" w:rsidRDefault="009A24DE" w:rsidP="00AD40E7">
      <w:pPr>
        <w:jc w:val="both"/>
        <w:rPr>
          <w:u w:val="single"/>
        </w:rPr>
      </w:pPr>
      <w:r w:rsidRPr="00822A91">
        <w:rPr>
          <w:u w:val="single"/>
        </w:rPr>
        <w:t xml:space="preserve">A JB tagjainak elérhetőségei: </w:t>
      </w:r>
    </w:p>
    <w:p w14:paraId="7447FCE1" w14:textId="47818A28" w:rsidR="00AD40E7" w:rsidRPr="00AD40E7" w:rsidRDefault="00F72939" w:rsidP="00AD40E7">
      <w:pPr>
        <w:pStyle w:val="Listaszerbekezds"/>
        <w:numPr>
          <w:ilvl w:val="0"/>
          <w:numId w:val="4"/>
        </w:numPr>
        <w:jc w:val="both"/>
      </w:pPr>
      <w:r>
        <w:t>Bánhidi Zoltán</w:t>
      </w:r>
      <w:r w:rsidR="007B4207">
        <w:t xml:space="preserve"> </w:t>
      </w:r>
      <w:hyperlink r:id="rId6" w:history="1">
        <w:r w:rsidR="007B4207" w:rsidRPr="00365C31">
          <w:rPr>
            <w:rStyle w:val="Hiperhivatkozs"/>
          </w:rPr>
          <w:t>cttz.banhidi@t-online.hu</w:t>
        </w:r>
      </w:hyperlink>
      <w:r w:rsidR="007B4207">
        <w:t xml:space="preserve"> +36 20 3757000</w:t>
      </w:r>
      <w:r w:rsidR="007B4207" w:rsidRPr="007B4207">
        <w:t xml:space="preserve"> </w:t>
      </w:r>
      <w:r w:rsidR="007B4207">
        <w:t xml:space="preserve"> </w:t>
      </w:r>
    </w:p>
    <w:p w14:paraId="78E31D2C" w14:textId="3C310F13" w:rsidR="00AD40E7" w:rsidRPr="00AD40E7" w:rsidRDefault="009A24DE" w:rsidP="00AD40E7">
      <w:pPr>
        <w:pStyle w:val="Listaszerbekezds"/>
        <w:numPr>
          <w:ilvl w:val="0"/>
          <w:numId w:val="4"/>
        </w:numPr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hu-HU"/>
          <w14:ligatures w14:val="none"/>
        </w:rPr>
      </w:pPr>
      <w:proofErr w:type="spellStart"/>
      <w:r>
        <w:t>Verebély</w:t>
      </w:r>
      <w:proofErr w:type="spellEnd"/>
      <w:r>
        <w:t xml:space="preserve"> </w:t>
      </w:r>
      <w:proofErr w:type="gramStart"/>
      <w:r>
        <w:t xml:space="preserve">Tibor </w:t>
      </w:r>
      <w:r w:rsidR="00AD60D3">
        <w:t xml:space="preserve"> </w:t>
      </w:r>
      <w:r w:rsidR="00AD40E7">
        <w:t>&lt;</w:t>
      </w:r>
      <w:proofErr w:type="gramEnd"/>
      <w:hyperlink r:id="rId7" w:history="1">
        <w:r w:rsidR="00AD40E7" w:rsidRPr="002C36B1">
          <w:rPr>
            <w:rStyle w:val="Hiperhivatkozs"/>
          </w:rPr>
          <w:t>tiborbotond.verebely@vantagetowers.com</w:t>
        </w:r>
      </w:hyperlink>
      <w:r w:rsidR="00AD40E7">
        <w:t>&gt;</w:t>
      </w:r>
      <w:r w:rsidR="00AD40E7" w:rsidRPr="00AD40E7">
        <w:rPr>
          <w:rFonts w:ascii="Calibri" w:hAnsi="Calibri" w:cs="Calibri"/>
          <w:color w:val="000000"/>
          <w:sz w:val="20"/>
          <w:szCs w:val="20"/>
        </w:rPr>
        <w:t xml:space="preserve"> +</w:t>
      </w:r>
      <w:r w:rsidR="00AD40E7" w:rsidRPr="00AD40E7">
        <w:rPr>
          <w:rFonts w:ascii="Calibri" w:eastAsia="Times New Roman" w:hAnsi="Calibri" w:cs="Calibri"/>
          <w:color w:val="000000"/>
          <w:kern w:val="0"/>
          <w:sz w:val="20"/>
          <w:szCs w:val="20"/>
          <w:lang w:eastAsia="hu-HU"/>
          <w14:ligatures w14:val="none"/>
        </w:rPr>
        <w:t>36 30 8154973</w:t>
      </w:r>
    </w:p>
    <w:p w14:paraId="020054A9" w14:textId="52F73B11" w:rsidR="00AD40E7" w:rsidRDefault="009A24DE" w:rsidP="00AD40E7">
      <w:pPr>
        <w:pStyle w:val="Listaszerbekezds"/>
        <w:numPr>
          <w:ilvl w:val="0"/>
          <w:numId w:val="4"/>
        </w:numPr>
        <w:jc w:val="both"/>
      </w:pPr>
      <w:proofErr w:type="spellStart"/>
      <w:r>
        <w:t>Wonke</w:t>
      </w:r>
      <w:proofErr w:type="spellEnd"/>
      <w:r>
        <w:t xml:space="preserve"> Péter</w:t>
      </w:r>
      <w:r w:rsidR="00AD60D3" w:rsidRPr="00AD60D3">
        <w:t xml:space="preserve"> </w:t>
      </w:r>
      <w:r w:rsidR="00520A8D">
        <w:t>&lt;</w:t>
      </w:r>
      <w:r w:rsidR="00520A8D" w:rsidRPr="00520A8D">
        <w:t>peter.wonke@siteacquisition.hu</w:t>
      </w:r>
      <w:r w:rsidR="00520A8D">
        <w:t>&gt;</w:t>
      </w:r>
      <w:r w:rsidR="00AD40E7" w:rsidRPr="00AD40E7">
        <w:rPr>
          <w:rFonts w:ascii="Calibri" w:hAnsi="Calibri" w:cs="Calibri"/>
          <w:color w:val="000000"/>
          <w:sz w:val="20"/>
          <w:szCs w:val="20"/>
        </w:rPr>
        <w:t xml:space="preserve"> +</w:t>
      </w:r>
      <w:r w:rsidR="00AD40E7" w:rsidRPr="00AD40E7">
        <w:t>36 30 9228975</w:t>
      </w:r>
    </w:p>
    <w:p w14:paraId="34ECD217" w14:textId="77777777" w:rsidR="00822A91" w:rsidRDefault="00822A91" w:rsidP="00822A91">
      <w:pPr>
        <w:jc w:val="both"/>
        <w:rPr>
          <w:u w:val="single"/>
        </w:rPr>
      </w:pPr>
    </w:p>
    <w:p w14:paraId="3B717940" w14:textId="17EE883A" w:rsidR="00822A91" w:rsidRPr="00822A91" w:rsidRDefault="00822A91" w:rsidP="00822A91">
      <w:pPr>
        <w:jc w:val="both"/>
        <w:rPr>
          <w:u w:val="single"/>
        </w:rPr>
      </w:pPr>
      <w:r w:rsidRPr="00822A91">
        <w:rPr>
          <w:u w:val="single"/>
        </w:rPr>
        <w:t>Tervezett időszakok</w:t>
      </w:r>
    </w:p>
    <w:p w14:paraId="5AF93E73" w14:textId="4750D3B6" w:rsidR="00822A91" w:rsidRDefault="00822A91" w:rsidP="001D3382">
      <w:pPr>
        <w:pStyle w:val="Listaszerbekezds"/>
        <w:numPr>
          <w:ilvl w:val="0"/>
          <w:numId w:val="5"/>
        </w:numPr>
        <w:jc w:val="both"/>
      </w:pPr>
      <w:r>
        <w:t>Jelölési időszak</w:t>
      </w:r>
      <w:r w:rsidR="00F72939">
        <w:t xml:space="preserve"> írásban</w:t>
      </w:r>
      <w:r>
        <w:t xml:space="preserve">: </w:t>
      </w:r>
      <w:r w:rsidR="00F72939">
        <w:t xml:space="preserve">február </w:t>
      </w:r>
      <w:r>
        <w:t>3</w:t>
      </w:r>
      <w:r w:rsidR="00F72939">
        <w:t>.</w:t>
      </w:r>
      <w:r>
        <w:t xml:space="preserve">-tól </w:t>
      </w:r>
      <w:r w:rsidR="00F72939">
        <w:t>február</w:t>
      </w:r>
      <w:r>
        <w:t>-</w:t>
      </w:r>
      <w:r w:rsidR="00F72939">
        <w:t>27.</w:t>
      </w:r>
      <w:r>
        <w:t>ig.</w:t>
      </w:r>
    </w:p>
    <w:p w14:paraId="061CA55A" w14:textId="02105AD9" w:rsidR="00F72939" w:rsidRDefault="00F72939" w:rsidP="001D3382">
      <w:pPr>
        <w:pStyle w:val="Listaszerbekezds"/>
        <w:numPr>
          <w:ilvl w:val="0"/>
          <w:numId w:val="5"/>
        </w:numPr>
        <w:jc w:val="both"/>
      </w:pPr>
      <w:r>
        <w:t>Telefoni és/vagy személyes javaslatok gyűjtése: március 2.-tól március 13.-ig.</w:t>
      </w:r>
    </w:p>
    <w:p w14:paraId="5C0D9625" w14:textId="7580F071" w:rsidR="00822A91" w:rsidRDefault="00822A91" w:rsidP="00F72939">
      <w:pPr>
        <w:pStyle w:val="Listaszerbekezds"/>
        <w:numPr>
          <w:ilvl w:val="0"/>
          <w:numId w:val="5"/>
        </w:numPr>
        <w:jc w:val="both"/>
      </w:pPr>
      <w:r>
        <w:t xml:space="preserve">Jelölti lista összeállítása: </w:t>
      </w:r>
      <w:r w:rsidR="00F72939">
        <w:t>március</w:t>
      </w:r>
      <w:r>
        <w:t xml:space="preserve"> 1</w:t>
      </w:r>
      <w:r w:rsidR="00F72939">
        <w:t>6</w:t>
      </w:r>
      <w:r>
        <w:t>-2</w:t>
      </w:r>
      <w:r w:rsidR="00F72939">
        <w:t>0</w:t>
      </w:r>
      <w:r>
        <w:t xml:space="preserve"> között.</w:t>
      </w:r>
    </w:p>
    <w:p w14:paraId="2CB40623" w14:textId="44EBF521" w:rsidR="00822A91" w:rsidRDefault="00822A91" w:rsidP="001D3382">
      <w:pPr>
        <w:pStyle w:val="Listaszerbekezds"/>
        <w:numPr>
          <w:ilvl w:val="0"/>
          <w:numId w:val="5"/>
        </w:numPr>
        <w:jc w:val="both"/>
      </w:pPr>
      <w:r>
        <w:t xml:space="preserve">Érvényes szavazásra nyitva hagyott időszak: </w:t>
      </w:r>
      <w:r w:rsidR="00F72939">
        <w:t>a JB későbbi időpont kitűzése szerint.</w:t>
      </w:r>
    </w:p>
    <w:p w14:paraId="36335ACC" w14:textId="49378C01" w:rsidR="00822A91" w:rsidRPr="00AD40E7" w:rsidRDefault="00822A91" w:rsidP="001D3382">
      <w:pPr>
        <w:pStyle w:val="Listaszerbekezds"/>
        <w:numPr>
          <w:ilvl w:val="0"/>
          <w:numId w:val="5"/>
        </w:numPr>
        <w:jc w:val="both"/>
      </w:pPr>
      <w:r>
        <w:t>Eredmény</w:t>
      </w:r>
      <w:r w:rsidR="001D3382">
        <w:t xml:space="preserve">hirdetés: </w:t>
      </w:r>
      <w:r w:rsidR="00F72939">
        <w:t>a szavazási időszakot követő első héten</w:t>
      </w:r>
      <w:r w:rsidR="001D3382">
        <w:t>.</w:t>
      </w:r>
    </w:p>
    <w:p w14:paraId="5D1E4D43" w14:textId="12016D19" w:rsidR="008F5507" w:rsidRDefault="008F5507" w:rsidP="008C7FEB"/>
    <w:p w14:paraId="4CAF7001" w14:textId="3E43EE5F" w:rsidR="008F5507" w:rsidRDefault="00C76CF4" w:rsidP="008C7FEB">
      <w:r>
        <w:t>Budapest, 202</w:t>
      </w:r>
      <w:r w:rsidR="00F72939">
        <w:t>6</w:t>
      </w:r>
      <w:r>
        <w:t xml:space="preserve">. </w:t>
      </w:r>
      <w:r w:rsidR="00F72939">
        <w:t>január 28</w:t>
      </w:r>
      <w:r>
        <w:t>.</w:t>
      </w:r>
    </w:p>
    <w:p w14:paraId="265EAE4F" w14:textId="1951C6EC" w:rsidR="00C76CF4" w:rsidRDefault="00C76CF4" w:rsidP="008C7FEB"/>
    <w:p w14:paraId="71490461" w14:textId="231A109C" w:rsidR="00C76CF4" w:rsidRDefault="00C76CF4" w:rsidP="008C7FEB">
      <w:r>
        <w:t>Jamrik Péter és Tóth Csaba társelnökök</w:t>
      </w:r>
    </w:p>
    <w:p w14:paraId="29536005" w14:textId="39FBF023" w:rsidR="008F5507" w:rsidRDefault="008F5507" w:rsidP="008C7FEB"/>
    <w:sectPr w:rsidR="008F5507" w:rsidSect="00AD40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FEA"/>
    <w:multiLevelType w:val="hybridMultilevel"/>
    <w:tmpl w:val="8912F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029B9"/>
    <w:multiLevelType w:val="multilevel"/>
    <w:tmpl w:val="B8C6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114D92"/>
    <w:multiLevelType w:val="hybridMultilevel"/>
    <w:tmpl w:val="F0CEB8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A3CA0"/>
    <w:multiLevelType w:val="multilevel"/>
    <w:tmpl w:val="ED3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B74C7D"/>
    <w:multiLevelType w:val="hybridMultilevel"/>
    <w:tmpl w:val="1AE63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68925">
    <w:abstractNumId w:val="1"/>
  </w:num>
  <w:num w:numId="2" w16cid:durableId="367608133">
    <w:abstractNumId w:val="3"/>
  </w:num>
  <w:num w:numId="3" w16cid:durableId="42481560">
    <w:abstractNumId w:val="2"/>
  </w:num>
  <w:num w:numId="4" w16cid:durableId="1049650558">
    <w:abstractNumId w:val="4"/>
  </w:num>
  <w:num w:numId="5" w16cid:durableId="193026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F5"/>
    <w:rsid w:val="00074F2A"/>
    <w:rsid w:val="000C3233"/>
    <w:rsid w:val="001D3382"/>
    <w:rsid w:val="0025564D"/>
    <w:rsid w:val="004435F5"/>
    <w:rsid w:val="004F5DC1"/>
    <w:rsid w:val="00520A8D"/>
    <w:rsid w:val="007B4207"/>
    <w:rsid w:val="00822A91"/>
    <w:rsid w:val="008C7FEB"/>
    <w:rsid w:val="008F5507"/>
    <w:rsid w:val="0091314C"/>
    <w:rsid w:val="009A24DE"/>
    <w:rsid w:val="00A77ADE"/>
    <w:rsid w:val="00AD40E7"/>
    <w:rsid w:val="00AD55F5"/>
    <w:rsid w:val="00AD60D3"/>
    <w:rsid w:val="00C76CF4"/>
    <w:rsid w:val="00F72939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40E"/>
  <w15:chartTrackingRefBased/>
  <w15:docId w15:val="{8AD089C0-FD87-43E8-B645-FD9EAFEC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C7FE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7FE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C7FEB"/>
    <w:pPr>
      <w:ind w:left="720"/>
      <w:contextualSpacing/>
    </w:pPr>
  </w:style>
  <w:style w:type="table" w:styleId="Rcsostblzat">
    <w:name w:val="Table Grid"/>
    <w:basedOn w:val="Normltblzat"/>
    <w:uiPriority w:val="39"/>
    <w:rsid w:val="00AD40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F729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borbotond.verebely@vantagetowers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tz.banhidi@t-online.h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hte.hu/szabalyzato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34947BB542394DA13CA0AB445C4A65" ma:contentTypeVersion="19" ma:contentTypeDescription="Új dokumentum létrehozása." ma:contentTypeScope="" ma:versionID="2b3dde75560da6ff5d1b2e38480a02a4">
  <xsd:schema xmlns:xsd="http://www.w3.org/2001/XMLSchema" xmlns:xs="http://www.w3.org/2001/XMLSchema" xmlns:p="http://schemas.microsoft.com/office/2006/metadata/properties" xmlns:ns2="f12bfab7-f74c-46c9-b4ad-6f2de1b0c91b" xmlns:ns3="ca01fc4b-f33b-4b93-b663-f546fac1b7a2" targetNamespace="http://schemas.microsoft.com/office/2006/metadata/properties" ma:root="true" ma:fieldsID="9abce79c402fb38c840143bca33490fd" ns2:_="" ns3:_="">
    <xsd:import namespace="f12bfab7-f74c-46c9-b4ad-6f2de1b0c91b"/>
    <xsd:import namespace="ca01fc4b-f33b-4b93-b663-f546fac1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fab7-f74c-46c9-b4ad-6f2de1b0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3d9ff174-9c06-408e-b0e6-077b1b454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fc4b-f33b-4b93-b663-f546fac1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2f5ca-e869-46b0-b763-8ac66a898fc9}" ma:internalName="TaxCatchAll" ma:showField="CatchAllData" ma:web="ca01fc4b-f33b-4b93-b663-f546fac1b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1fc4b-f33b-4b93-b663-f546fac1b7a2" xsi:nil="true"/>
    <lcf76f155ced4ddcb4097134ff3c332f xmlns="f12bfab7-f74c-46c9-b4ad-6f2de1b0c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93288-CE7F-45C4-8644-CF18BF5CF52F}"/>
</file>

<file path=customXml/itemProps2.xml><?xml version="1.0" encoding="utf-8"?>
<ds:datastoreItem xmlns:ds="http://schemas.openxmlformats.org/officeDocument/2006/customXml" ds:itemID="{8B160639-5D8B-4C83-BC33-1648ECB76FF8}"/>
</file>

<file path=customXml/itemProps3.xml><?xml version="1.0" encoding="utf-8"?>
<ds:datastoreItem xmlns:ds="http://schemas.openxmlformats.org/officeDocument/2006/customXml" ds:itemID="{BC2178C8-F3F1-45D9-A214-09A22A5CE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Jamrik Péter</dc:creator>
  <cp:keywords/>
  <dc:description/>
  <cp:lastModifiedBy>Jamrik Péter</cp:lastModifiedBy>
  <cp:revision>4</cp:revision>
  <dcterms:created xsi:type="dcterms:W3CDTF">2026-01-28T17:08:00Z</dcterms:created>
  <dcterms:modified xsi:type="dcterms:W3CDTF">2026-01-28T17:18:00Z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0x0101000834947BB542394DA13CA0AB445C4A65</vt:lpwstr>
  </property>
</Properties>
</file>